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5020" w:rsidRDefault="00BC5020">
      <w:pPr>
        <w:rPr>
          <w:rFonts w:hint="cs"/>
          <w:b/>
          <w:bCs/>
          <w:sz w:val="40"/>
          <w:szCs w:val="40"/>
          <w:rtl/>
          <w:lang w:bidi="ar-EG"/>
        </w:rPr>
      </w:pPr>
    </w:p>
    <w:p w:rsidR="008F274B" w:rsidRPr="008F274B" w:rsidRDefault="008F274B" w:rsidP="008F274B">
      <w:pPr>
        <w:ind w:left="1440"/>
        <w:rPr>
          <w:rFonts w:hint="cs"/>
          <w:b/>
          <w:bCs/>
          <w:sz w:val="56"/>
          <w:szCs w:val="56"/>
          <w:rtl/>
          <w:lang w:bidi="ar-EG"/>
        </w:rPr>
      </w:pPr>
      <w:r w:rsidRPr="008F274B">
        <w:rPr>
          <w:rFonts w:hint="cs"/>
          <w:b/>
          <w:bCs/>
          <w:sz w:val="56"/>
          <w:szCs w:val="56"/>
          <w:rtl/>
          <w:lang w:bidi="ar-EG"/>
        </w:rPr>
        <w:t>السيد معالي الدكتور / وزير الاوقاف</w:t>
      </w:r>
    </w:p>
    <w:p w:rsidR="008F274B" w:rsidRDefault="008F274B" w:rsidP="008F274B">
      <w:pPr>
        <w:jc w:val="center"/>
        <w:rPr>
          <w:rFonts w:hint="cs"/>
          <w:b/>
          <w:bCs/>
          <w:sz w:val="32"/>
          <w:szCs w:val="32"/>
          <w:rtl/>
          <w:lang w:bidi="ar-EG"/>
        </w:rPr>
      </w:pPr>
      <w:r w:rsidRPr="008F274B">
        <w:rPr>
          <w:rFonts w:hint="cs"/>
          <w:b/>
          <w:bCs/>
          <w:sz w:val="32"/>
          <w:szCs w:val="32"/>
          <w:rtl/>
          <w:lang w:bidi="ar-EG"/>
        </w:rPr>
        <w:t>تحيه طيبة وبعد</w:t>
      </w:r>
    </w:p>
    <w:p w:rsidR="008F274B" w:rsidRDefault="008F274B" w:rsidP="008F274B">
      <w:pPr>
        <w:rPr>
          <w:rFonts w:hint="cs"/>
          <w:b/>
          <w:bCs/>
          <w:sz w:val="40"/>
          <w:szCs w:val="40"/>
          <w:rtl/>
          <w:lang w:bidi="ar-EG"/>
        </w:rPr>
      </w:pPr>
      <w:r>
        <w:rPr>
          <w:rFonts w:hint="cs"/>
          <w:b/>
          <w:bCs/>
          <w:sz w:val="40"/>
          <w:szCs w:val="40"/>
          <w:rtl/>
          <w:lang w:bidi="ar-EG"/>
        </w:rPr>
        <w:t xml:space="preserve">مقدمه لمعاليكم رواد مسجد النور </w:t>
      </w:r>
      <w:r>
        <w:rPr>
          <w:b/>
          <w:bCs/>
          <w:sz w:val="40"/>
          <w:szCs w:val="40"/>
          <w:rtl/>
          <w:lang w:bidi="ar-EG"/>
        </w:rPr>
        <w:t>–</w:t>
      </w:r>
      <w:r>
        <w:rPr>
          <w:rFonts w:hint="cs"/>
          <w:b/>
          <w:bCs/>
          <w:sz w:val="40"/>
          <w:szCs w:val="40"/>
          <w:rtl/>
          <w:lang w:bidi="ar-EG"/>
        </w:rPr>
        <w:t xml:space="preserve"> قرية الحراجية </w:t>
      </w:r>
      <w:r>
        <w:rPr>
          <w:b/>
          <w:bCs/>
          <w:sz w:val="40"/>
          <w:szCs w:val="40"/>
          <w:rtl/>
          <w:lang w:bidi="ar-EG"/>
        </w:rPr>
        <w:t>–</w:t>
      </w:r>
      <w:r>
        <w:rPr>
          <w:rFonts w:hint="cs"/>
          <w:b/>
          <w:bCs/>
          <w:sz w:val="40"/>
          <w:szCs w:val="40"/>
          <w:rtl/>
          <w:lang w:bidi="ar-EG"/>
        </w:rPr>
        <w:t xml:space="preserve"> والتابع لإدارة اوقاف قوص </w:t>
      </w:r>
      <w:r>
        <w:rPr>
          <w:b/>
          <w:bCs/>
          <w:sz w:val="40"/>
          <w:szCs w:val="40"/>
          <w:rtl/>
          <w:lang w:bidi="ar-EG"/>
        </w:rPr>
        <w:t>–</w:t>
      </w:r>
      <w:r>
        <w:rPr>
          <w:rFonts w:hint="cs"/>
          <w:b/>
          <w:bCs/>
          <w:sz w:val="40"/>
          <w:szCs w:val="40"/>
          <w:rtl/>
          <w:lang w:bidi="ar-EG"/>
        </w:rPr>
        <w:t xml:space="preserve"> مديرية اوقاف قنا </w:t>
      </w:r>
    </w:p>
    <w:p w:rsidR="008F274B" w:rsidRDefault="008F274B" w:rsidP="008F274B">
      <w:pPr>
        <w:rPr>
          <w:rFonts w:hint="cs"/>
          <w:b/>
          <w:bCs/>
          <w:sz w:val="40"/>
          <w:szCs w:val="40"/>
          <w:rtl/>
          <w:lang w:bidi="ar-EG"/>
        </w:rPr>
      </w:pPr>
      <w:r>
        <w:rPr>
          <w:rFonts w:hint="cs"/>
          <w:b/>
          <w:bCs/>
          <w:sz w:val="40"/>
          <w:szCs w:val="40"/>
          <w:rtl/>
          <w:lang w:bidi="ar-EG"/>
        </w:rPr>
        <w:t xml:space="preserve">نتشرف بعرض الاتي علي معاليكم </w:t>
      </w:r>
      <w:r>
        <w:rPr>
          <w:b/>
          <w:bCs/>
          <w:sz w:val="40"/>
          <w:szCs w:val="40"/>
          <w:rtl/>
          <w:lang w:bidi="ar-EG"/>
        </w:rPr>
        <w:t>–</w:t>
      </w:r>
      <w:r>
        <w:rPr>
          <w:rFonts w:hint="cs"/>
          <w:b/>
          <w:bCs/>
          <w:sz w:val="40"/>
          <w:szCs w:val="40"/>
          <w:rtl/>
          <w:lang w:bidi="ar-EG"/>
        </w:rPr>
        <w:t xml:space="preserve"> حيث ان المسجد المذكور لا يوجد به امام وخطيب رغم انه يخدم كتلة سكنية كبيرة ويوجد بين كبير السن والمريض وذوي </w:t>
      </w:r>
      <w:proofErr w:type="spellStart"/>
      <w:r>
        <w:rPr>
          <w:rFonts w:hint="cs"/>
          <w:b/>
          <w:bCs/>
          <w:sz w:val="40"/>
          <w:szCs w:val="40"/>
          <w:rtl/>
          <w:lang w:bidi="ar-EG"/>
        </w:rPr>
        <w:t>الاحتاجات</w:t>
      </w:r>
      <w:proofErr w:type="spellEnd"/>
      <w:r>
        <w:rPr>
          <w:rFonts w:hint="cs"/>
          <w:b/>
          <w:bCs/>
          <w:sz w:val="40"/>
          <w:szCs w:val="40"/>
          <w:rtl/>
          <w:lang w:bidi="ar-EG"/>
        </w:rPr>
        <w:t xml:space="preserve"> الخاصة وبجواره مقابر القرية ويتم الصلاة فيه علي جميع الموتى مما يضعنا في حرج شديد في تدبير امام </w:t>
      </w:r>
      <w:proofErr w:type="spellStart"/>
      <w:r>
        <w:rPr>
          <w:rFonts w:hint="cs"/>
          <w:b/>
          <w:bCs/>
          <w:sz w:val="40"/>
          <w:szCs w:val="40"/>
          <w:rtl/>
          <w:lang w:bidi="ar-EG"/>
        </w:rPr>
        <w:t>يأم</w:t>
      </w:r>
      <w:proofErr w:type="spellEnd"/>
      <w:r>
        <w:rPr>
          <w:rFonts w:hint="cs"/>
          <w:b/>
          <w:bCs/>
          <w:sz w:val="40"/>
          <w:szCs w:val="40"/>
          <w:rtl/>
          <w:lang w:bidi="ar-EG"/>
        </w:rPr>
        <w:t xml:space="preserve"> المصلين ويؤدي خطبة </w:t>
      </w:r>
      <w:proofErr w:type="spellStart"/>
      <w:r>
        <w:rPr>
          <w:rFonts w:hint="cs"/>
          <w:b/>
          <w:bCs/>
          <w:sz w:val="40"/>
          <w:szCs w:val="40"/>
          <w:rtl/>
          <w:lang w:bidi="ar-EG"/>
        </w:rPr>
        <w:t>الجمعه</w:t>
      </w:r>
      <w:proofErr w:type="spellEnd"/>
    </w:p>
    <w:p w:rsidR="008F274B" w:rsidRDefault="008F274B" w:rsidP="008F274B">
      <w:pPr>
        <w:rPr>
          <w:rFonts w:hint="cs"/>
          <w:b/>
          <w:bCs/>
          <w:sz w:val="40"/>
          <w:szCs w:val="40"/>
          <w:rtl/>
          <w:lang w:bidi="ar-EG"/>
        </w:rPr>
      </w:pPr>
      <w:r>
        <w:rPr>
          <w:rFonts w:hint="cs"/>
          <w:b/>
          <w:bCs/>
          <w:sz w:val="40"/>
          <w:szCs w:val="40"/>
          <w:rtl/>
          <w:lang w:bidi="ar-EG"/>
        </w:rPr>
        <w:t xml:space="preserve">ناشدنا الادارة بتوفير امام للمسجد ولكن دون جدوي ...فشلت الادارة في تدبير امام وخطيب للمسجد وهذا ابسط حق من حقوق المصلين توفير خطيب وسطي معتدل يقوم بتوصيل رسالة هادفة للمصلين تعبر عن روح الاسلام وسماحته بعيدا عن التيارات المتشددة لا سيما ونحن في ايام مباركة وشهر رمضان المبارك </w:t>
      </w:r>
    </w:p>
    <w:p w:rsidR="008F274B" w:rsidRDefault="008F274B" w:rsidP="008F274B">
      <w:pPr>
        <w:rPr>
          <w:rFonts w:hint="cs"/>
          <w:b/>
          <w:bCs/>
          <w:sz w:val="40"/>
          <w:szCs w:val="40"/>
          <w:rtl/>
          <w:lang w:bidi="ar-EG"/>
        </w:rPr>
      </w:pPr>
      <w:r>
        <w:rPr>
          <w:rFonts w:hint="cs"/>
          <w:b/>
          <w:bCs/>
          <w:sz w:val="40"/>
          <w:szCs w:val="40"/>
          <w:rtl/>
          <w:lang w:bidi="ar-EG"/>
        </w:rPr>
        <w:t xml:space="preserve">لذا </w:t>
      </w:r>
      <w:proofErr w:type="spellStart"/>
      <w:r>
        <w:rPr>
          <w:rFonts w:hint="cs"/>
          <w:b/>
          <w:bCs/>
          <w:sz w:val="40"/>
          <w:szCs w:val="40"/>
          <w:rtl/>
          <w:lang w:bidi="ar-EG"/>
        </w:rPr>
        <w:t>نرجوا</w:t>
      </w:r>
      <w:proofErr w:type="spellEnd"/>
      <w:r>
        <w:rPr>
          <w:rFonts w:hint="cs"/>
          <w:b/>
          <w:bCs/>
          <w:sz w:val="40"/>
          <w:szCs w:val="40"/>
          <w:rtl/>
          <w:lang w:bidi="ar-EG"/>
        </w:rPr>
        <w:t xml:space="preserve"> من معاليكم التكرم بتوجيه مديرية اوقاف قنا </w:t>
      </w:r>
      <w:r>
        <w:rPr>
          <w:b/>
          <w:bCs/>
          <w:sz w:val="40"/>
          <w:szCs w:val="40"/>
          <w:rtl/>
          <w:lang w:bidi="ar-EG"/>
        </w:rPr>
        <w:t>–</w:t>
      </w:r>
      <w:r>
        <w:rPr>
          <w:rFonts w:hint="cs"/>
          <w:b/>
          <w:bCs/>
          <w:sz w:val="40"/>
          <w:szCs w:val="40"/>
          <w:rtl/>
          <w:lang w:bidi="ar-EG"/>
        </w:rPr>
        <w:t xml:space="preserve"> ادارة اوقاف</w:t>
      </w:r>
      <w:r w:rsidR="007B54A9">
        <w:rPr>
          <w:rFonts w:hint="cs"/>
          <w:b/>
          <w:bCs/>
          <w:sz w:val="40"/>
          <w:szCs w:val="40"/>
          <w:rtl/>
          <w:lang w:bidi="ar-EG"/>
        </w:rPr>
        <w:t xml:space="preserve"> قوص </w:t>
      </w:r>
      <w:r w:rsidR="007B54A9">
        <w:rPr>
          <w:b/>
          <w:bCs/>
          <w:sz w:val="40"/>
          <w:szCs w:val="40"/>
          <w:rtl/>
          <w:lang w:bidi="ar-EG"/>
        </w:rPr>
        <w:t>–</w:t>
      </w:r>
      <w:r w:rsidR="007B54A9">
        <w:rPr>
          <w:rFonts w:hint="cs"/>
          <w:b/>
          <w:bCs/>
          <w:sz w:val="40"/>
          <w:szCs w:val="40"/>
          <w:rtl/>
          <w:lang w:bidi="ar-EG"/>
        </w:rPr>
        <w:t xml:space="preserve"> بتدبير امام وخطيب للمسجد المذكور رحمة بكبار السن والمرضي وذوي الاحتياجات الخاصة </w:t>
      </w:r>
    </w:p>
    <w:p w:rsidR="007B54A9" w:rsidRDefault="007B54A9" w:rsidP="007B54A9">
      <w:pPr>
        <w:rPr>
          <w:rFonts w:hint="cs"/>
          <w:b/>
          <w:bCs/>
          <w:sz w:val="40"/>
          <w:szCs w:val="40"/>
          <w:rtl/>
          <w:lang w:bidi="ar-EG"/>
        </w:rPr>
      </w:pPr>
      <w:r>
        <w:rPr>
          <w:rFonts w:hint="cs"/>
          <w:b/>
          <w:bCs/>
          <w:sz w:val="40"/>
          <w:szCs w:val="40"/>
          <w:rtl/>
          <w:lang w:bidi="ar-EG"/>
        </w:rPr>
        <w:t xml:space="preserve">فهل تسمع الوزارة العريقة صوتنا وتلبي مطلبنا </w:t>
      </w:r>
    </w:p>
    <w:p w:rsidR="007B54A9" w:rsidRDefault="007B54A9" w:rsidP="007B54A9">
      <w:pPr>
        <w:jc w:val="center"/>
        <w:rPr>
          <w:rFonts w:hint="cs"/>
          <w:b/>
          <w:bCs/>
          <w:sz w:val="40"/>
          <w:szCs w:val="40"/>
          <w:rtl/>
          <w:lang w:bidi="ar-EG"/>
        </w:rPr>
      </w:pPr>
      <w:r>
        <w:rPr>
          <w:rFonts w:hint="cs"/>
          <w:b/>
          <w:bCs/>
          <w:sz w:val="40"/>
          <w:szCs w:val="40"/>
          <w:rtl/>
          <w:lang w:bidi="ar-EG"/>
        </w:rPr>
        <w:t xml:space="preserve">                           مقدمه رواد مسجد النور- قرية الحراجية </w:t>
      </w:r>
      <w:r>
        <w:rPr>
          <w:b/>
          <w:bCs/>
          <w:sz w:val="40"/>
          <w:szCs w:val="40"/>
          <w:rtl/>
          <w:lang w:bidi="ar-EG"/>
        </w:rPr>
        <w:t>–</w:t>
      </w:r>
      <w:r>
        <w:rPr>
          <w:rFonts w:hint="cs"/>
          <w:b/>
          <w:bCs/>
          <w:sz w:val="40"/>
          <w:szCs w:val="40"/>
          <w:rtl/>
          <w:lang w:bidi="ar-EG"/>
        </w:rPr>
        <w:t xml:space="preserve"> قوص</w:t>
      </w:r>
    </w:p>
    <w:p w:rsidR="007B54A9" w:rsidRDefault="007B54A9" w:rsidP="007B54A9">
      <w:pPr>
        <w:jc w:val="center"/>
        <w:rPr>
          <w:rFonts w:hint="cs"/>
          <w:b/>
          <w:bCs/>
          <w:sz w:val="40"/>
          <w:szCs w:val="40"/>
          <w:rtl/>
          <w:lang w:bidi="ar-EG"/>
        </w:rPr>
      </w:pPr>
      <w:r>
        <w:rPr>
          <w:rFonts w:hint="cs"/>
          <w:b/>
          <w:bCs/>
          <w:sz w:val="40"/>
          <w:szCs w:val="40"/>
          <w:rtl/>
          <w:lang w:bidi="ar-EG"/>
        </w:rPr>
        <w:t xml:space="preserve">عنهم / حسن احمد بدوي </w:t>
      </w:r>
    </w:p>
    <w:p w:rsidR="007B54A9" w:rsidRPr="008F274B" w:rsidRDefault="007B54A9" w:rsidP="007B54A9">
      <w:pPr>
        <w:jc w:val="center"/>
        <w:rPr>
          <w:rFonts w:hint="cs"/>
          <w:b/>
          <w:bCs/>
          <w:sz w:val="40"/>
          <w:szCs w:val="40"/>
          <w:lang w:bidi="ar-EG"/>
        </w:rPr>
      </w:pPr>
      <w:bookmarkStart w:id="0" w:name="_GoBack"/>
      <w:bookmarkEnd w:id="0"/>
    </w:p>
    <w:sectPr w:rsidR="007B54A9" w:rsidRPr="008F274B" w:rsidSect="008F274B">
      <w:pgSz w:w="11906" w:h="16838"/>
      <w:pgMar w:top="720" w:right="720" w:bottom="720" w:left="72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40D"/>
    <w:rsid w:val="007B54A9"/>
    <w:rsid w:val="008F274B"/>
    <w:rsid w:val="00A227AE"/>
    <w:rsid w:val="00A4740D"/>
    <w:rsid w:val="00BC50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147</Words>
  <Characters>840</Characters>
  <Application>Microsoft Office Word</Application>
  <DocSecurity>0</DocSecurity>
  <Lines>7</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2011-12-31T21:31:00Z</dcterms:created>
  <dcterms:modified xsi:type="dcterms:W3CDTF">2011-12-31T21:48:00Z</dcterms:modified>
</cp:coreProperties>
</file>